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460" w14:textId="16B13BF1" w:rsidR="005A693C" w:rsidRPr="00CA0577" w:rsidRDefault="00FE57B3" w:rsidP="006340C7">
      <w:pPr>
        <w:jc w:val="center"/>
        <w:rPr>
          <w:rFonts w:ascii="Arial" w:hAnsi="Arial" w:cs="Arial"/>
          <w:b/>
        </w:rPr>
      </w:pPr>
      <w:proofErr w:type="spellStart"/>
      <w:r w:rsidRPr="00CA0577">
        <w:rPr>
          <w:rFonts w:ascii="Arial" w:hAnsi="Arial" w:cs="Arial"/>
          <w:b/>
        </w:rPr>
        <w:t>Emevilerin</w:t>
      </w:r>
      <w:proofErr w:type="spellEnd"/>
      <w:r w:rsidRPr="00CA0577">
        <w:rPr>
          <w:rFonts w:ascii="Arial" w:hAnsi="Arial" w:cs="Arial"/>
          <w:b/>
        </w:rPr>
        <w:t xml:space="preserve"> İslam</w:t>
      </w:r>
      <w:r w:rsidR="00A31655" w:rsidRPr="00CA0577">
        <w:rPr>
          <w:rFonts w:ascii="Arial" w:hAnsi="Arial" w:cs="Arial"/>
          <w:b/>
        </w:rPr>
        <w:t xml:space="preserve"> dünyasına getirdiği </w:t>
      </w:r>
      <w:r w:rsidRPr="00CA0577">
        <w:rPr>
          <w:rFonts w:ascii="Arial" w:hAnsi="Arial" w:cs="Arial"/>
          <w:b/>
        </w:rPr>
        <w:t>“</w:t>
      </w:r>
      <w:r w:rsidR="00A31655" w:rsidRPr="00CA0577">
        <w:rPr>
          <w:rFonts w:ascii="Arial" w:hAnsi="Arial" w:cs="Arial"/>
          <w:b/>
        </w:rPr>
        <w:t>yazı</w:t>
      </w:r>
      <w:r w:rsidRPr="00CA0577">
        <w:rPr>
          <w:rFonts w:ascii="Arial" w:hAnsi="Arial" w:cs="Arial"/>
          <w:b/>
        </w:rPr>
        <w:t>”</w:t>
      </w:r>
      <w:r w:rsidR="00A31655" w:rsidRPr="00CA0577">
        <w:rPr>
          <w:rFonts w:ascii="Arial" w:hAnsi="Arial" w:cs="Arial"/>
          <w:b/>
        </w:rPr>
        <w:t xml:space="preserve"> </w:t>
      </w:r>
      <w:r w:rsidR="006340C7">
        <w:rPr>
          <w:rFonts w:ascii="Arial" w:hAnsi="Arial" w:cs="Arial"/>
          <w:b/>
        </w:rPr>
        <w:t>ve</w:t>
      </w:r>
      <w:r w:rsidR="00A31655" w:rsidRPr="00CA0577">
        <w:rPr>
          <w:rFonts w:ascii="Arial" w:hAnsi="Arial" w:cs="Arial"/>
          <w:b/>
        </w:rPr>
        <w:t xml:space="preserve"> </w:t>
      </w:r>
      <w:r w:rsidRPr="00CA0577">
        <w:rPr>
          <w:rFonts w:ascii="Arial" w:hAnsi="Arial" w:cs="Arial"/>
          <w:b/>
        </w:rPr>
        <w:t>“</w:t>
      </w:r>
      <w:r w:rsidR="00A31655" w:rsidRPr="00CA0577">
        <w:rPr>
          <w:rFonts w:ascii="Arial" w:hAnsi="Arial" w:cs="Arial"/>
          <w:b/>
        </w:rPr>
        <w:t>itaat</w:t>
      </w:r>
      <w:r w:rsidRPr="00CA0577">
        <w:rPr>
          <w:rFonts w:ascii="Arial" w:hAnsi="Arial" w:cs="Arial"/>
          <w:b/>
        </w:rPr>
        <w:t>”</w:t>
      </w:r>
      <w:r w:rsidR="00A31655" w:rsidRPr="00CA0577">
        <w:rPr>
          <w:rFonts w:ascii="Arial" w:hAnsi="Arial" w:cs="Arial"/>
          <w:b/>
        </w:rPr>
        <w:t xml:space="preserve"> </w:t>
      </w:r>
      <w:r w:rsidR="006340C7">
        <w:rPr>
          <w:rFonts w:ascii="Arial" w:hAnsi="Arial" w:cs="Arial"/>
          <w:b/>
        </w:rPr>
        <w:t xml:space="preserve">kavramları </w:t>
      </w:r>
    </w:p>
    <w:p w14:paraId="04AA31E1" w14:textId="77777777" w:rsidR="00A31655" w:rsidRPr="00CA0577" w:rsidRDefault="00A31655" w:rsidP="00A31655">
      <w:pPr>
        <w:jc w:val="center"/>
        <w:rPr>
          <w:rFonts w:ascii="Arial" w:hAnsi="Arial" w:cs="Arial"/>
          <w:b/>
        </w:rPr>
      </w:pPr>
    </w:p>
    <w:p w14:paraId="1048378B" w14:textId="5444995F" w:rsidR="00A31655" w:rsidRDefault="00A31655" w:rsidP="00A31655">
      <w:pPr>
        <w:jc w:val="center"/>
        <w:rPr>
          <w:rFonts w:ascii="Arial" w:hAnsi="Arial" w:cs="Arial"/>
          <w:b/>
        </w:rPr>
      </w:pPr>
      <w:r w:rsidRPr="00CA0577">
        <w:rPr>
          <w:rFonts w:ascii="Arial" w:hAnsi="Arial" w:cs="Arial"/>
          <w:b/>
        </w:rPr>
        <w:t>HAT(T) VE HAD(D)</w:t>
      </w:r>
    </w:p>
    <w:p w14:paraId="4EE68309" w14:textId="6E4A08A5" w:rsidR="00657820" w:rsidRPr="00CA0577" w:rsidRDefault="00657820" w:rsidP="00A31655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Emevilerde</w:t>
      </w:r>
      <w:proofErr w:type="spellEnd"/>
      <w:r>
        <w:rPr>
          <w:rFonts w:ascii="Arial" w:hAnsi="Arial" w:cs="Arial"/>
          <w:b/>
        </w:rPr>
        <w:t xml:space="preserve"> İtaatin </w:t>
      </w:r>
      <w:proofErr w:type="spellStart"/>
      <w:r>
        <w:rPr>
          <w:rFonts w:ascii="Arial" w:hAnsi="Arial" w:cs="Arial"/>
          <w:b/>
        </w:rPr>
        <w:t>Yapıbozumu</w:t>
      </w:r>
      <w:proofErr w:type="spellEnd"/>
    </w:p>
    <w:p w14:paraId="3D8788D1" w14:textId="77777777" w:rsidR="00A31655" w:rsidRPr="00CA0577" w:rsidRDefault="00A31655" w:rsidP="005A693C">
      <w:pPr>
        <w:rPr>
          <w:rFonts w:ascii="Arial" w:hAnsi="Arial" w:cs="Arial"/>
          <w:b/>
        </w:rPr>
      </w:pPr>
    </w:p>
    <w:p w14:paraId="1398920B" w14:textId="4AB1B2F9" w:rsidR="005A693C" w:rsidRPr="00CA0577" w:rsidRDefault="005A693C" w:rsidP="005A693C">
      <w:pPr>
        <w:rPr>
          <w:rFonts w:ascii="Arial" w:hAnsi="Arial" w:cs="Arial"/>
          <w:b/>
        </w:rPr>
      </w:pPr>
      <w:r w:rsidRPr="00CA0577">
        <w:rPr>
          <w:rFonts w:ascii="Arial" w:hAnsi="Arial" w:cs="Arial"/>
          <w:b/>
        </w:rPr>
        <w:t xml:space="preserve">Hulusi Ertuğrul </w:t>
      </w:r>
      <w:proofErr w:type="spellStart"/>
      <w:r w:rsidRPr="00CA0577">
        <w:rPr>
          <w:rFonts w:ascii="Arial" w:hAnsi="Arial" w:cs="Arial"/>
          <w:b/>
        </w:rPr>
        <w:t>Umudum’un</w:t>
      </w:r>
      <w:proofErr w:type="spellEnd"/>
      <w:r w:rsidRPr="00CA0577">
        <w:rPr>
          <w:rFonts w:ascii="Arial" w:hAnsi="Arial" w:cs="Arial"/>
          <w:b/>
        </w:rPr>
        <w:t xml:space="preserve"> bütünleşik doktora tezi</w:t>
      </w:r>
      <w:r w:rsidR="00710F95" w:rsidRPr="00CA0577">
        <w:rPr>
          <w:rFonts w:ascii="Arial" w:hAnsi="Arial" w:cs="Arial"/>
          <w:b/>
        </w:rPr>
        <w:t>,</w:t>
      </w:r>
      <w:r w:rsidRPr="00CA0577">
        <w:rPr>
          <w:rFonts w:ascii="Arial" w:hAnsi="Arial" w:cs="Arial"/>
          <w:b/>
        </w:rPr>
        <w:t xml:space="preserve"> </w:t>
      </w:r>
      <w:r w:rsidR="00CA0577">
        <w:rPr>
          <w:rFonts w:ascii="Arial" w:hAnsi="Arial" w:cs="Arial"/>
          <w:b/>
        </w:rPr>
        <w:t>“</w:t>
      </w:r>
      <w:r w:rsidRPr="00CA0577">
        <w:rPr>
          <w:rFonts w:ascii="Arial" w:hAnsi="Arial" w:cs="Arial"/>
          <w:b/>
        </w:rPr>
        <w:t>Hat(t) ve Had(d)</w:t>
      </w:r>
      <w:r w:rsidR="00CA0577">
        <w:rPr>
          <w:rFonts w:ascii="Arial" w:hAnsi="Arial" w:cs="Arial"/>
          <w:b/>
        </w:rPr>
        <w:t>”</w:t>
      </w:r>
      <w:r w:rsidRPr="00CA0577">
        <w:rPr>
          <w:rFonts w:ascii="Arial" w:hAnsi="Arial" w:cs="Arial"/>
          <w:b/>
        </w:rPr>
        <w:t xml:space="preserve"> ismiyle Ketebe Yayınları’n</w:t>
      </w:r>
      <w:r w:rsidR="00657820">
        <w:rPr>
          <w:rFonts w:ascii="Arial" w:hAnsi="Arial" w:cs="Arial"/>
          <w:b/>
        </w:rPr>
        <w:t xml:space="preserve">dan </w:t>
      </w:r>
      <w:r w:rsidRPr="00CA0577">
        <w:rPr>
          <w:rFonts w:ascii="Arial" w:hAnsi="Arial" w:cs="Arial"/>
          <w:b/>
        </w:rPr>
        <w:t>çıktı. Yazı ve biat kültürü arasındaki ilişkiyi inceleyen çalışma</w:t>
      </w:r>
      <w:r w:rsidR="00A31655" w:rsidRPr="00CA0577">
        <w:rPr>
          <w:rFonts w:ascii="Arial" w:hAnsi="Arial" w:cs="Arial"/>
          <w:b/>
        </w:rPr>
        <w:t>,</w:t>
      </w:r>
      <w:r w:rsidRPr="00CA0577">
        <w:rPr>
          <w:rFonts w:ascii="Arial" w:hAnsi="Arial" w:cs="Arial"/>
          <w:b/>
        </w:rPr>
        <w:t xml:space="preserve"> </w:t>
      </w:r>
      <w:proofErr w:type="spellStart"/>
      <w:r w:rsidRPr="00CA0577">
        <w:rPr>
          <w:rFonts w:ascii="Arial" w:hAnsi="Arial" w:cs="Arial"/>
          <w:b/>
        </w:rPr>
        <w:t>Emeviler</w:t>
      </w:r>
      <w:proofErr w:type="spellEnd"/>
      <w:r w:rsidRPr="00CA0577">
        <w:rPr>
          <w:rFonts w:ascii="Arial" w:hAnsi="Arial" w:cs="Arial"/>
          <w:b/>
        </w:rPr>
        <w:t xml:space="preserve"> dönemine odaklanıyor. “İşittik ve itaat ettik” cümlesinin geçirdiği evrimi ve İslam dünyasında söz ile yazı kültürü arasındaki farkları irdeleyen kitap, hem </w:t>
      </w:r>
      <w:r w:rsidR="00A31655" w:rsidRPr="00CA0577">
        <w:rPr>
          <w:rFonts w:ascii="Arial" w:hAnsi="Arial" w:cs="Arial"/>
          <w:b/>
        </w:rPr>
        <w:t>incelediği</w:t>
      </w:r>
      <w:r w:rsidRPr="00CA0577">
        <w:rPr>
          <w:rFonts w:ascii="Arial" w:hAnsi="Arial" w:cs="Arial"/>
          <w:b/>
        </w:rPr>
        <w:t xml:space="preserve"> konu</w:t>
      </w:r>
      <w:r w:rsidR="00A31655" w:rsidRPr="00CA0577">
        <w:rPr>
          <w:rFonts w:ascii="Arial" w:hAnsi="Arial" w:cs="Arial"/>
          <w:b/>
        </w:rPr>
        <w:t>yla</w:t>
      </w:r>
      <w:r w:rsidRPr="00CA0577">
        <w:rPr>
          <w:rFonts w:ascii="Arial" w:hAnsi="Arial" w:cs="Arial"/>
          <w:b/>
        </w:rPr>
        <w:t xml:space="preserve"> hem de meseleyi tüm yönleriyle ele alış biçimiyle öne çıkıyor.</w:t>
      </w:r>
    </w:p>
    <w:p w14:paraId="5F277AD9" w14:textId="77777777" w:rsidR="005A693C" w:rsidRPr="00CA0577" w:rsidRDefault="005A693C" w:rsidP="005A693C">
      <w:pPr>
        <w:rPr>
          <w:rFonts w:ascii="Arial" w:hAnsi="Arial" w:cs="Arial"/>
        </w:rPr>
      </w:pPr>
    </w:p>
    <w:p w14:paraId="08A0C248" w14:textId="77777777" w:rsidR="005A693C" w:rsidRPr="00CA0577" w:rsidRDefault="005A693C" w:rsidP="005A693C">
      <w:pPr>
        <w:rPr>
          <w:rFonts w:ascii="Arial" w:hAnsi="Arial" w:cs="Arial"/>
        </w:rPr>
      </w:pPr>
    </w:p>
    <w:p w14:paraId="4028AE9C" w14:textId="4AE7C878" w:rsidR="00710F95" w:rsidRPr="00CA0577" w:rsidRDefault="00CA0577" w:rsidP="005A693C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10F95" w:rsidRPr="00CA0577">
        <w:rPr>
          <w:rFonts w:ascii="Arial" w:hAnsi="Arial" w:cs="Arial"/>
        </w:rPr>
        <w:t>Hat(t) ve Had(d)</w:t>
      </w:r>
      <w:r>
        <w:rPr>
          <w:rFonts w:ascii="Arial" w:hAnsi="Arial" w:cs="Arial"/>
        </w:rPr>
        <w:t>”</w:t>
      </w:r>
      <w:r w:rsidR="00710F95" w:rsidRPr="00CA0577">
        <w:rPr>
          <w:rFonts w:ascii="Arial" w:hAnsi="Arial" w:cs="Arial"/>
        </w:rPr>
        <w:t>, İslam dünyasında tartışılagelen</w:t>
      </w:r>
      <w:r w:rsidR="00A84F3D" w:rsidRPr="00CA0577">
        <w:rPr>
          <w:rFonts w:ascii="Arial" w:hAnsi="Arial" w:cs="Arial"/>
        </w:rPr>
        <w:t xml:space="preserve"> siyasi, fikri, tarihi ve </w:t>
      </w:r>
      <w:proofErr w:type="spellStart"/>
      <w:r w:rsidR="00A84F3D" w:rsidRPr="00CA0577">
        <w:rPr>
          <w:rFonts w:ascii="Arial" w:hAnsi="Arial" w:cs="Arial"/>
        </w:rPr>
        <w:t>itikadi</w:t>
      </w:r>
      <w:proofErr w:type="spellEnd"/>
      <w:r w:rsidR="00710F95" w:rsidRPr="00CA0577">
        <w:rPr>
          <w:rFonts w:ascii="Arial" w:hAnsi="Arial" w:cs="Arial"/>
        </w:rPr>
        <w:t xml:space="preserve"> pek çok meselenin dönüm noktası olan </w:t>
      </w:r>
      <w:proofErr w:type="spellStart"/>
      <w:r w:rsidR="00710F95" w:rsidRPr="00CA0577">
        <w:rPr>
          <w:rFonts w:ascii="Arial" w:hAnsi="Arial" w:cs="Arial"/>
        </w:rPr>
        <w:t>Emev</w:t>
      </w:r>
      <w:r>
        <w:rPr>
          <w:rFonts w:ascii="Arial" w:hAnsi="Arial" w:cs="Arial"/>
        </w:rPr>
        <w:t>i</w:t>
      </w:r>
      <w:r w:rsidR="00710F95" w:rsidRPr="00CA0577">
        <w:rPr>
          <w:rFonts w:ascii="Arial" w:hAnsi="Arial" w:cs="Arial"/>
        </w:rPr>
        <w:t>le</w:t>
      </w:r>
      <w:r>
        <w:rPr>
          <w:rFonts w:ascii="Arial" w:hAnsi="Arial" w:cs="Arial"/>
        </w:rPr>
        <w:t>r</w:t>
      </w:r>
      <w:r w:rsidR="00710F95" w:rsidRPr="00CA0577">
        <w:rPr>
          <w:rFonts w:ascii="Arial" w:hAnsi="Arial" w:cs="Arial"/>
        </w:rPr>
        <w:t>i</w:t>
      </w:r>
      <w:proofErr w:type="spellEnd"/>
      <w:r w:rsidR="00710F95" w:rsidRPr="00CA0577">
        <w:rPr>
          <w:rFonts w:ascii="Arial" w:hAnsi="Arial" w:cs="Arial"/>
        </w:rPr>
        <w:t xml:space="preserve"> anlatıyor. </w:t>
      </w:r>
      <w:proofErr w:type="gramStart"/>
      <w:r w:rsidR="00A31655" w:rsidRPr="00CA0577">
        <w:rPr>
          <w:rFonts w:ascii="Arial" w:hAnsi="Arial" w:cs="Arial"/>
        </w:rPr>
        <w:t xml:space="preserve">Hulusi Ertuğrul </w:t>
      </w:r>
      <w:proofErr w:type="spellStart"/>
      <w:r w:rsidR="00A31655" w:rsidRPr="00CA0577">
        <w:rPr>
          <w:rFonts w:ascii="Arial" w:hAnsi="Arial" w:cs="Arial"/>
        </w:rPr>
        <w:t>Umudum’un</w:t>
      </w:r>
      <w:proofErr w:type="spellEnd"/>
      <w:r w:rsidR="00A31655" w:rsidRPr="00CA0577">
        <w:rPr>
          <w:rFonts w:ascii="Arial" w:hAnsi="Arial" w:cs="Arial"/>
        </w:rPr>
        <w:t xml:space="preserve"> </w:t>
      </w:r>
      <w:r w:rsidR="00710F95" w:rsidRPr="00CA0577">
        <w:rPr>
          <w:rFonts w:ascii="Arial" w:hAnsi="Arial" w:cs="Arial"/>
          <w:i/>
        </w:rPr>
        <w:t>“</w:t>
      </w:r>
      <w:proofErr w:type="spellStart"/>
      <w:r w:rsidR="00710F95" w:rsidRPr="00CA0577">
        <w:rPr>
          <w:rFonts w:ascii="Arial" w:hAnsi="Arial" w:cs="Arial"/>
          <w:i/>
        </w:rPr>
        <w:t>Emevilerde</w:t>
      </w:r>
      <w:proofErr w:type="spellEnd"/>
      <w:r w:rsidR="00710F95" w:rsidRPr="00CA0577">
        <w:rPr>
          <w:rFonts w:ascii="Arial" w:hAnsi="Arial" w:cs="Arial"/>
          <w:i/>
        </w:rPr>
        <w:t xml:space="preserve"> itaatin </w:t>
      </w:r>
      <w:proofErr w:type="spellStart"/>
      <w:r w:rsidR="00710F95" w:rsidRPr="00CA0577">
        <w:rPr>
          <w:rFonts w:ascii="Arial" w:hAnsi="Arial" w:cs="Arial"/>
          <w:i/>
        </w:rPr>
        <w:t>yapıbozumcu</w:t>
      </w:r>
      <w:proofErr w:type="spellEnd"/>
      <w:r w:rsidR="00710F95" w:rsidRPr="00CA0577">
        <w:rPr>
          <w:rFonts w:ascii="Arial" w:hAnsi="Arial" w:cs="Arial"/>
          <w:i/>
        </w:rPr>
        <w:t xml:space="preserve"> yaklaşımla ele alınmasını amaçlayan bu çalışma, okumalarını </w:t>
      </w:r>
      <w:r>
        <w:rPr>
          <w:rFonts w:ascii="Arial" w:hAnsi="Arial" w:cs="Arial"/>
          <w:i/>
        </w:rPr>
        <w:t>‘</w:t>
      </w:r>
      <w:r w:rsidR="00301767" w:rsidRPr="00CA0577">
        <w:rPr>
          <w:rFonts w:ascii="Arial" w:hAnsi="Arial" w:cs="Arial"/>
          <w:i/>
        </w:rPr>
        <w:t>İşittik, itaat ettik</w:t>
      </w:r>
      <w:r>
        <w:rPr>
          <w:rFonts w:ascii="Arial" w:hAnsi="Arial" w:cs="Arial"/>
          <w:i/>
        </w:rPr>
        <w:t>’</w:t>
      </w:r>
      <w:r w:rsidR="00301767" w:rsidRPr="00CA0577">
        <w:rPr>
          <w:rFonts w:ascii="Arial" w:hAnsi="Arial" w:cs="Arial"/>
          <w:i/>
        </w:rPr>
        <w:t xml:space="preserve"> ifadesiyle açmakta ve itaatin içinde yer aldığı metafiziğin yer aldığı bu metafiziğin </w:t>
      </w:r>
      <w:proofErr w:type="spellStart"/>
      <w:r w:rsidR="00301767" w:rsidRPr="00CA0577">
        <w:rPr>
          <w:rFonts w:ascii="Arial" w:hAnsi="Arial" w:cs="Arial"/>
          <w:i/>
        </w:rPr>
        <w:t>yapıbozumu</w:t>
      </w:r>
      <w:proofErr w:type="spellEnd"/>
      <w:r w:rsidR="00301767" w:rsidRPr="00CA0577">
        <w:rPr>
          <w:rFonts w:ascii="Arial" w:hAnsi="Arial" w:cs="Arial"/>
          <w:i/>
        </w:rPr>
        <w:t xml:space="preserve"> ile itaatin, hiç de beklenmeyen anlamlara nasıl gelebildiğini ya da itaatin temeline kavramsal ötekini nasıl yerleştirdiğini ve itaat söyleminin merkezi(</w:t>
      </w:r>
      <w:proofErr w:type="spellStart"/>
      <w:r w:rsidR="00301767" w:rsidRPr="00CA0577">
        <w:rPr>
          <w:rFonts w:ascii="Arial" w:hAnsi="Arial" w:cs="Arial"/>
          <w:i/>
        </w:rPr>
        <w:t>ni</w:t>
      </w:r>
      <w:proofErr w:type="spellEnd"/>
      <w:r w:rsidR="00301767" w:rsidRPr="00CA0577">
        <w:rPr>
          <w:rFonts w:ascii="Arial" w:hAnsi="Arial" w:cs="Arial"/>
          <w:i/>
        </w:rPr>
        <w:t>) nasıl yerinden ettiğini ortaya koymaya çalışmaktadır.”</w:t>
      </w:r>
      <w:r w:rsidR="00A84F3D" w:rsidRPr="00CA0577">
        <w:rPr>
          <w:rFonts w:ascii="Arial" w:hAnsi="Arial" w:cs="Arial"/>
          <w:i/>
        </w:rPr>
        <w:t xml:space="preserve"> </w:t>
      </w:r>
      <w:r w:rsidR="00A84F3D" w:rsidRPr="00CA0577">
        <w:rPr>
          <w:rFonts w:ascii="Arial" w:hAnsi="Arial" w:cs="Arial"/>
        </w:rPr>
        <w:t>şeklinde anlattığı eser, sözden yazıya itaat kavramının dönüşümünü ele alıyor.</w:t>
      </w:r>
      <w:proofErr w:type="gramEnd"/>
    </w:p>
    <w:p w14:paraId="73BF72D5" w14:textId="77777777" w:rsidR="00301767" w:rsidRPr="00CA0577" w:rsidRDefault="00301767" w:rsidP="005A693C">
      <w:pPr>
        <w:rPr>
          <w:rFonts w:ascii="Arial" w:hAnsi="Arial" w:cs="Arial"/>
          <w:i/>
        </w:rPr>
      </w:pPr>
    </w:p>
    <w:p w14:paraId="68786D6A" w14:textId="77777777" w:rsidR="005A693C" w:rsidRPr="00CA0577" w:rsidRDefault="00301767" w:rsidP="005A693C">
      <w:pPr>
        <w:rPr>
          <w:rFonts w:ascii="Arial" w:hAnsi="Arial" w:cs="Arial"/>
        </w:rPr>
      </w:pPr>
      <w:r w:rsidRPr="00CA0577">
        <w:rPr>
          <w:rFonts w:ascii="Arial" w:hAnsi="Arial" w:cs="Arial"/>
        </w:rPr>
        <w:t xml:space="preserve">Söz yazı ilişkisini ters yüz eden </w:t>
      </w:r>
      <w:proofErr w:type="spellStart"/>
      <w:r w:rsidRPr="00CA0577">
        <w:rPr>
          <w:rFonts w:ascii="Arial" w:hAnsi="Arial" w:cs="Arial"/>
        </w:rPr>
        <w:t>Emeviler</w:t>
      </w:r>
      <w:proofErr w:type="spellEnd"/>
      <w:r w:rsidRPr="00CA0577">
        <w:rPr>
          <w:rFonts w:ascii="Arial" w:hAnsi="Arial" w:cs="Arial"/>
        </w:rPr>
        <w:t>, fethettikleri topraklarda yönetimi kolaylaştırmak iç</w:t>
      </w:r>
      <w:r w:rsidR="00A84F3D" w:rsidRPr="00CA0577">
        <w:rPr>
          <w:rFonts w:ascii="Arial" w:hAnsi="Arial" w:cs="Arial"/>
        </w:rPr>
        <w:t>in yazıyı kullanmaya başlıyor</w:t>
      </w:r>
      <w:r w:rsidRPr="00CA0577">
        <w:rPr>
          <w:rFonts w:ascii="Arial" w:hAnsi="Arial" w:cs="Arial"/>
        </w:rPr>
        <w:t xml:space="preserve">. İlk </w:t>
      </w:r>
      <w:proofErr w:type="spellStart"/>
      <w:r w:rsidRPr="00CA0577">
        <w:rPr>
          <w:rFonts w:ascii="Arial" w:hAnsi="Arial" w:cs="Arial"/>
        </w:rPr>
        <w:t>Emevi</w:t>
      </w:r>
      <w:proofErr w:type="spellEnd"/>
      <w:r w:rsidRPr="00CA0577">
        <w:rPr>
          <w:rFonts w:ascii="Arial" w:hAnsi="Arial" w:cs="Arial"/>
        </w:rPr>
        <w:t xml:space="preserve"> halifesi Muaviye b. </w:t>
      </w:r>
      <w:proofErr w:type="spellStart"/>
      <w:r w:rsidRPr="00CA0577">
        <w:rPr>
          <w:rFonts w:ascii="Arial" w:hAnsi="Arial" w:cs="Arial"/>
        </w:rPr>
        <w:t>Ebi</w:t>
      </w:r>
      <w:proofErr w:type="spellEnd"/>
      <w:r w:rsidRPr="00CA0577">
        <w:rPr>
          <w:rFonts w:ascii="Arial" w:hAnsi="Arial" w:cs="Arial"/>
        </w:rPr>
        <w:t xml:space="preserve"> </w:t>
      </w:r>
      <w:proofErr w:type="spellStart"/>
      <w:r w:rsidRPr="00CA0577">
        <w:rPr>
          <w:rFonts w:ascii="Arial" w:hAnsi="Arial" w:cs="Arial"/>
        </w:rPr>
        <w:t>Süfyan</w:t>
      </w:r>
      <w:proofErr w:type="spellEnd"/>
      <w:r w:rsidRPr="00CA0577">
        <w:rPr>
          <w:rFonts w:ascii="Arial" w:hAnsi="Arial" w:cs="Arial"/>
        </w:rPr>
        <w:t xml:space="preserve"> divanlar oluşturuyor, emirlerinden oluşan </w:t>
      </w:r>
      <w:r w:rsidR="00A84F3D" w:rsidRPr="00CA0577">
        <w:rPr>
          <w:rFonts w:ascii="Arial" w:hAnsi="Arial" w:cs="Arial"/>
        </w:rPr>
        <w:t xml:space="preserve">yazılı </w:t>
      </w:r>
      <w:r w:rsidRPr="00CA0577">
        <w:rPr>
          <w:rFonts w:ascii="Arial" w:hAnsi="Arial" w:cs="Arial"/>
        </w:rPr>
        <w:t>talimatlarını uzaklara göndermek için yazı işleri ve posta teşkilatını kuruyor.</w:t>
      </w:r>
      <w:r w:rsidR="000C74AC" w:rsidRPr="00CA0577">
        <w:rPr>
          <w:rFonts w:ascii="Arial" w:hAnsi="Arial" w:cs="Arial"/>
        </w:rPr>
        <w:t xml:space="preserve"> Oysa o güne kadar düşüncenin dolaysız anlatımı olan ses/söz esas alınmakta ve yazı dışarıda kalan bir unsur olarak görülmektedir. </w:t>
      </w:r>
      <w:proofErr w:type="spellStart"/>
      <w:r w:rsidR="000C74AC" w:rsidRPr="00CA0577">
        <w:rPr>
          <w:rFonts w:ascii="Arial" w:hAnsi="Arial" w:cs="Arial"/>
        </w:rPr>
        <w:t>Sesmerkezci</w:t>
      </w:r>
      <w:proofErr w:type="spellEnd"/>
      <w:r w:rsidR="000C74AC" w:rsidRPr="00CA0577">
        <w:rPr>
          <w:rFonts w:ascii="Arial" w:hAnsi="Arial" w:cs="Arial"/>
        </w:rPr>
        <w:t xml:space="preserve"> olan geleneğin yazıyla yeni bir döneme geçmesi</w:t>
      </w:r>
      <w:r w:rsidR="00A84F3D" w:rsidRPr="00CA0577">
        <w:rPr>
          <w:rFonts w:ascii="Arial" w:hAnsi="Arial" w:cs="Arial"/>
        </w:rPr>
        <w:t>,</w:t>
      </w:r>
      <w:r w:rsidR="000C74AC" w:rsidRPr="00CA0577">
        <w:rPr>
          <w:rFonts w:ascii="Arial" w:hAnsi="Arial" w:cs="Arial"/>
        </w:rPr>
        <w:t xml:space="preserve"> sözle gösterilen itaat kavramı</w:t>
      </w:r>
      <w:r w:rsidR="00A84F3D" w:rsidRPr="00CA0577">
        <w:rPr>
          <w:rFonts w:ascii="Arial" w:hAnsi="Arial" w:cs="Arial"/>
        </w:rPr>
        <w:t>nın yerinden edilerek</w:t>
      </w:r>
      <w:r w:rsidR="000C74AC" w:rsidRPr="00CA0577">
        <w:rPr>
          <w:rFonts w:ascii="Arial" w:hAnsi="Arial" w:cs="Arial"/>
        </w:rPr>
        <w:t xml:space="preserve"> kayıtsı</w:t>
      </w:r>
      <w:r w:rsidR="00A84F3D" w:rsidRPr="00CA0577">
        <w:rPr>
          <w:rFonts w:ascii="Arial" w:hAnsi="Arial" w:cs="Arial"/>
        </w:rPr>
        <w:t>z şartsız itaatin ortaya çıkması, İslam dünyasında yeni bir sayfanın açıldığını gösteriyor.</w:t>
      </w:r>
    </w:p>
    <w:p w14:paraId="6F0A5C50" w14:textId="77777777" w:rsidR="000C74AC" w:rsidRPr="00CA0577" w:rsidRDefault="000C74AC" w:rsidP="005A693C">
      <w:pPr>
        <w:rPr>
          <w:rFonts w:ascii="Arial" w:hAnsi="Arial" w:cs="Arial"/>
        </w:rPr>
      </w:pPr>
    </w:p>
    <w:p w14:paraId="7B845CF9" w14:textId="77777777" w:rsidR="005A693C" w:rsidRPr="00CA0577" w:rsidRDefault="000C74AC" w:rsidP="005A693C">
      <w:pPr>
        <w:rPr>
          <w:rFonts w:ascii="Arial" w:hAnsi="Arial" w:cs="Arial"/>
        </w:rPr>
      </w:pPr>
      <w:r w:rsidRPr="00CA0577">
        <w:rPr>
          <w:rFonts w:ascii="Arial" w:hAnsi="Arial" w:cs="Arial"/>
        </w:rPr>
        <w:t xml:space="preserve">Hulusi Ertuğrul </w:t>
      </w:r>
      <w:proofErr w:type="spellStart"/>
      <w:r w:rsidRPr="00CA0577">
        <w:rPr>
          <w:rFonts w:ascii="Arial" w:hAnsi="Arial" w:cs="Arial"/>
        </w:rPr>
        <w:t>Umudum’un</w:t>
      </w:r>
      <w:proofErr w:type="spellEnd"/>
      <w:r w:rsidRPr="00CA0577">
        <w:rPr>
          <w:rFonts w:ascii="Arial" w:hAnsi="Arial" w:cs="Arial"/>
        </w:rPr>
        <w:t xml:space="preserve"> </w:t>
      </w:r>
      <w:proofErr w:type="spellStart"/>
      <w:r w:rsidRPr="00CA0577">
        <w:rPr>
          <w:rFonts w:ascii="Arial" w:hAnsi="Arial" w:cs="Arial"/>
        </w:rPr>
        <w:t>Derrida’nın</w:t>
      </w:r>
      <w:proofErr w:type="spellEnd"/>
      <w:r w:rsidRPr="00CA0577">
        <w:rPr>
          <w:rFonts w:ascii="Arial" w:hAnsi="Arial" w:cs="Arial"/>
        </w:rPr>
        <w:t xml:space="preserve"> </w:t>
      </w:r>
      <w:proofErr w:type="spellStart"/>
      <w:r w:rsidRPr="00CA0577">
        <w:rPr>
          <w:rFonts w:ascii="Arial" w:hAnsi="Arial" w:cs="Arial"/>
        </w:rPr>
        <w:t>yapıbozumcu</w:t>
      </w:r>
      <w:proofErr w:type="spellEnd"/>
      <w:r w:rsidRPr="00CA0577">
        <w:rPr>
          <w:rFonts w:ascii="Arial" w:hAnsi="Arial" w:cs="Arial"/>
        </w:rPr>
        <w:t xml:space="preserve"> anlayışıyla ele aldığı metinler, okura tarihin dönüm noktalarından birinin kapısını aralıyor. Kılıç-kalem </w:t>
      </w:r>
      <w:proofErr w:type="gramStart"/>
      <w:r w:rsidRPr="00CA0577">
        <w:rPr>
          <w:rFonts w:ascii="Arial" w:hAnsi="Arial" w:cs="Arial"/>
        </w:rPr>
        <w:t>metaforunun</w:t>
      </w:r>
      <w:proofErr w:type="gramEnd"/>
      <w:r w:rsidRPr="00CA0577">
        <w:rPr>
          <w:rFonts w:ascii="Arial" w:hAnsi="Arial" w:cs="Arial"/>
        </w:rPr>
        <w:t xml:space="preserve"> tarihsel kökeni de yine bu metinlerle gün yüzüne çıkıyor.</w:t>
      </w:r>
      <w:r w:rsidR="00A84F3D" w:rsidRPr="00CA0577">
        <w:rPr>
          <w:rFonts w:ascii="Arial" w:hAnsi="Arial" w:cs="Arial"/>
        </w:rPr>
        <w:t xml:space="preserve"> Hem de; yazıyı (</w:t>
      </w:r>
      <w:proofErr w:type="spellStart"/>
      <w:r w:rsidR="00A84F3D" w:rsidRPr="00CA0577">
        <w:rPr>
          <w:rFonts w:ascii="Arial" w:hAnsi="Arial" w:cs="Arial"/>
        </w:rPr>
        <w:t>hatt</w:t>
      </w:r>
      <w:proofErr w:type="spellEnd"/>
      <w:r w:rsidR="00A84F3D" w:rsidRPr="00CA0577">
        <w:rPr>
          <w:rFonts w:ascii="Arial" w:hAnsi="Arial" w:cs="Arial"/>
        </w:rPr>
        <w:t>), muhaliflerle tartışma ve çatışma hatlarını geçerek kılıcın keskin ucundan (</w:t>
      </w:r>
      <w:proofErr w:type="spellStart"/>
      <w:r w:rsidR="00A84F3D" w:rsidRPr="00CA0577">
        <w:rPr>
          <w:rFonts w:ascii="Arial" w:hAnsi="Arial" w:cs="Arial"/>
        </w:rPr>
        <w:t>hadd</w:t>
      </w:r>
      <w:proofErr w:type="spellEnd"/>
      <w:r w:rsidR="00A84F3D" w:rsidRPr="00CA0577">
        <w:rPr>
          <w:rFonts w:ascii="Arial" w:hAnsi="Arial" w:cs="Arial"/>
        </w:rPr>
        <w:t>), devletin ve cezanın (</w:t>
      </w:r>
      <w:proofErr w:type="spellStart"/>
      <w:r w:rsidR="00A84F3D" w:rsidRPr="00CA0577">
        <w:rPr>
          <w:rFonts w:ascii="Arial" w:hAnsi="Arial" w:cs="Arial"/>
        </w:rPr>
        <w:t>hadd</w:t>
      </w:r>
      <w:proofErr w:type="spellEnd"/>
      <w:r w:rsidR="00A84F3D" w:rsidRPr="00CA0577">
        <w:rPr>
          <w:rFonts w:ascii="Arial" w:hAnsi="Arial" w:cs="Arial"/>
        </w:rPr>
        <w:t>) sınırları (had) boyunca ilerleyen ve ilerledikçe kendini inşa eden, inşa ettiği “</w:t>
      </w:r>
      <w:proofErr w:type="spellStart"/>
      <w:r w:rsidR="00A84F3D" w:rsidRPr="00CA0577">
        <w:rPr>
          <w:rFonts w:ascii="Arial" w:hAnsi="Arial" w:cs="Arial"/>
        </w:rPr>
        <w:t>nokta”da</w:t>
      </w:r>
      <w:proofErr w:type="spellEnd"/>
      <w:r w:rsidR="00A84F3D" w:rsidRPr="00CA0577">
        <w:rPr>
          <w:rFonts w:ascii="Arial" w:hAnsi="Arial" w:cs="Arial"/>
        </w:rPr>
        <w:t xml:space="preserve"> kendini ortadan kaldıran bir </w:t>
      </w:r>
      <w:proofErr w:type="spellStart"/>
      <w:r w:rsidR="00A84F3D" w:rsidRPr="00CA0577">
        <w:rPr>
          <w:rFonts w:ascii="Arial" w:hAnsi="Arial" w:cs="Arial"/>
        </w:rPr>
        <w:t>dekonstrüksiyon</w:t>
      </w:r>
      <w:proofErr w:type="spellEnd"/>
      <w:r w:rsidR="00A84F3D" w:rsidRPr="00CA0577">
        <w:rPr>
          <w:rFonts w:ascii="Arial" w:hAnsi="Arial" w:cs="Arial"/>
        </w:rPr>
        <w:t xml:space="preserve"> olarak.</w:t>
      </w:r>
    </w:p>
    <w:p w14:paraId="1FEFBCA9" w14:textId="77777777" w:rsidR="00A84F3D" w:rsidRPr="00CA0577" w:rsidRDefault="00A84F3D" w:rsidP="005A693C">
      <w:pPr>
        <w:rPr>
          <w:rFonts w:ascii="Arial" w:hAnsi="Arial" w:cs="Arial"/>
        </w:rPr>
      </w:pPr>
    </w:p>
    <w:p w14:paraId="4B257124" w14:textId="77777777" w:rsidR="00A84F3D" w:rsidRPr="00CA0577" w:rsidRDefault="00A84F3D" w:rsidP="005A693C">
      <w:pPr>
        <w:rPr>
          <w:rFonts w:ascii="Arial" w:hAnsi="Arial" w:cs="Arial"/>
        </w:rPr>
      </w:pPr>
    </w:p>
    <w:sectPr w:rsidR="00A84F3D" w:rsidRPr="00CA0577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3C"/>
    <w:rsid w:val="00050A00"/>
    <w:rsid w:val="000C74AC"/>
    <w:rsid w:val="00151F54"/>
    <w:rsid w:val="00301767"/>
    <w:rsid w:val="005A693C"/>
    <w:rsid w:val="006340C7"/>
    <w:rsid w:val="00635B6C"/>
    <w:rsid w:val="00657820"/>
    <w:rsid w:val="00710F95"/>
    <w:rsid w:val="009F7E42"/>
    <w:rsid w:val="00A31655"/>
    <w:rsid w:val="00A84F3D"/>
    <w:rsid w:val="00CA0577"/>
    <w:rsid w:val="00DE0298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15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A693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693C"/>
    <w:rPr>
      <w:rFonts w:ascii="Times" w:hAnsi="Times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5A69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69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A693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693C"/>
    <w:rPr>
      <w:rFonts w:ascii="Times" w:hAnsi="Times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5A69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69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7</cp:revision>
  <dcterms:created xsi:type="dcterms:W3CDTF">2021-06-05T14:41:00Z</dcterms:created>
  <dcterms:modified xsi:type="dcterms:W3CDTF">2021-06-08T23:17:00Z</dcterms:modified>
</cp:coreProperties>
</file>